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6873"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附件1：</w:t>
      </w:r>
    </w:p>
    <w:p w14:paraId="389A30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采购项目报价单</w:t>
      </w:r>
    </w:p>
    <w:p w14:paraId="6673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10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                   报价单位（盖章）：</w:t>
      </w:r>
    </w:p>
    <w:p w14:paraId="05BE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                     联系电话：                   </w:t>
      </w:r>
    </w:p>
    <w:p w14:paraId="52F90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8" w:afterLines="5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报价时间：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18"/>
        <w:gridCol w:w="1427"/>
        <w:gridCol w:w="1265"/>
        <w:gridCol w:w="1265"/>
        <w:gridCol w:w="1054"/>
      </w:tblGrid>
      <w:tr w14:paraId="54F9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单位：元</w:t>
            </w:r>
          </w:p>
        </w:tc>
      </w:tr>
      <w:tr w14:paraId="696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D5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4B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设备名称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5D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FF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85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B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77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脑功能状态测量仪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8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0A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····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··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32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BBF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8B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7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9F0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79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AB2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总金额</w:t>
            </w:r>
          </w:p>
        </w:tc>
        <w:tc>
          <w:tcPr>
            <w:tcW w:w="29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FF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8" w:afterLines="50"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备注：</w:t>
            </w:r>
          </w:p>
        </w:tc>
      </w:tr>
    </w:tbl>
    <w:p w14:paraId="7BF39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0D85"/>
    <w:rsid w:val="28B64ECB"/>
    <w:rsid w:val="2C9737DC"/>
    <w:rsid w:val="444F3276"/>
    <w:rsid w:val="4B8E6925"/>
    <w:rsid w:val="7C240D85"/>
    <w:rsid w:val="7EC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2025-03-17T09:41:00Z</dcterms:created>
  <dc:creator>Administrator</dc:creator>
  <cp:lastModifiedBy>QZ</cp:lastModifiedBy>
  <dcterms:modified xsi:type="dcterms:W3CDTF">2025-04-21T07:07:55Z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47ECBFA76FC44E7B976ACB488F0933E9_11</vt:lpwstr>
  </property>
  <property fmtid="{D5CDD505-2E9C-101B-9397-08002B2CF9AE}" pid="4" name="KSOTemplateDocerSaveRecord">
    <vt:lpwstr>eyJoZGlkIjoiOWJlNWQ4MTM3ZmUwMzNkNzU5ZmZmMWZhMzYzOWM2NWMiLCJ1c2VySWQiOiIxOTkwNjI2MTEifQ==</vt:lpwstr>
  </property>
</Properties>
</file>